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16" w:rsidRPr="00335616" w:rsidRDefault="00335616" w:rsidP="00335616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r w:rsidRPr="00335616">
        <w:rPr>
          <w:rFonts w:ascii="Times" w:eastAsia="Times New Roman" w:hAnsi="Times" w:cs="Times"/>
          <w:color w:val="000000"/>
          <w:sz w:val="18"/>
          <w:szCs w:val="18"/>
          <w:lang w:eastAsia="pt-BR"/>
        </w:rPr>
        <w:t>LISTA DE VENDEDORES AMBULANTES, MODALIDADE CAIXEIRO</w:t>
      </w:r>
    </w:p>
    <w:p w:rsidR="00335616" w:rsidRPr="00335616" w:rsidRDefault="00335616" w:rsidP="00335616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r w:rsidRPr="00335616">
        <w:rPr>
          <w:rFonts w:ascii="Times" w:eastAsia="Times New Roman" w:hAnsi="Times" w:cs="Times"/>
          <w:color w:val="000000"/>
          <w:sz w:val="18"/>
          <w:szCs w:val="18"/>
          <w:lang w:eastAsia="pt-BR"/>
        </w:rPr>
        <w:t>LICENCIADOS PARA TRABALHAR NO EVENTO </w:t>
      </w:r>
      <w:r w:rsidRPr="003356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"BLOCO SUVACO DA ASA"</w:t>
      </w:r>
    </w:p>
    <w:p w:rsidR="00335616" w:rsidRPr="00335616" w:rsidRDefault="00335616" w:rsidP="00335616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r w:rsidRPr="00335616">
        <w:rPr>
          <w:rFonts w:ascii="Times" w:eastAsia="Times New Roman" w:hAnsi="Times" w:cs="Times"/>
          <w:color w:val="000000"/>
          <w:sz w:val="18"/>
          <w:szCs w:val="18"/>
          <w:lang w:eastAsia="pt-BR"/>
        </w:rPr>
        <w:t> </w:t>
      </w:r>
    </w:p>
    <w:tbl>
      <w:tblPr>
        <w:tblW w:w="1020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6780"/>
        <w:gridCol w:w="2035"/>
      </w:tblGrid>
      <w:tr w:rsidR="00335616" w:rsidRPr="00335616" w:rsidTr="00335616">
        <w:trPr>
          <w:trHeight w:val="117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540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RELAÇÃO DE 50 VENDEDORES AMBULANTES CONTEMPLADOS, PELO EDITAL Nº 16/2025-SEGOV, MODALIDADE CAIXEIRO, PARA ÁREA PÚBLICA NO ESTACIONAMENTO DO EIXO IBERO AMERICANO - BRASÍLIA/DF, PARA EVENTO "BLOCO SUVACO DA ASA", DIA 22/02/2025, DE 16:00 AS 23:00H.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VENDEDORES AMBULANTES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AGMAR LOPES DA SILVA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XXX.222.551-XX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ALBERTINA CAMPOS DE SOUSA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XXX.012.283-XX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 CATRINY ROCHA FONSECA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XXX.007.233-XX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ANATALICE JANUARIO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XXX.196.691-XX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ANDREA LIMA DA COSTA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XXX.112.671-XX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BRAZ DOS SANTOS NUNES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XXX.615.261-XX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CLEIDE SIRINO DE SOUZA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XXX.769.785-XX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CLEOMAR DA SILVA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XXX.909.902-XX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CLEUDEMIRO TOLENTINO PORTO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XXX.440.391-XX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CRISTIANA PEREIRA LOPES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XXX.242.646-XX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DAVI FRANCO CHAVES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XXX.252.271-XX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DAYANE PEREIRA DOS SANTOS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XXX.301.431-XX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DUSIELIA REIS DE SOUSA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XXX.060.251-XX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EDUARDO PEREIRA DOS SANTOS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XXX.680.263-XX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FABIANA MARIA JANUARIO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XXX.755.561-XX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FERNANDO SANTOS VIEIRA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XXX.339.048-XX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FRANCIELE MEIRELES DE BRITO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XXX.796.031-XX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FRANCISCO DE ASSIS NUNES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XXX.792.741-XX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GEDEILSON CARLOS ANDRADE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XXX.201.751-XX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GILENILSON CARLOS ANDRADE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XXX.521.331-XX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21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GUIOMAR GONÇALVES DE CASTRO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XXX.047.861-XX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IGOR SANTANA PAES LANDIM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XXX.103.051-XX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INGRID LUENNE DE SOUZA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XXX.279.951-XX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ISAQUE PERES LOPES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XXX.452.311-XX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JESSICA LUANA CARDOSO ALVES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XXX.576.731-XX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JHONATA DE SOUZA SILVA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XXX.772.271-XX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JOSE BENEDITO DA SILVA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XXX.670.803-XX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JOSE RAFAEL RENGEL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XXX.173.812-XX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LIDUINA DE SOUSA CARVALHO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XXX.347.101-XX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LUANA MENDES DA SILVA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XXX.601.541-XX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LUCIANO DOS SANTOS OLIVEIRA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XXX.055.421-XX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LUIZ GUSTAVO QUEIROZ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XXX.766.991-XX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MANASES HOFFET DA SILVA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XXX.922.217-XX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MARCIA DE SOUZA RODRIGUES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XXX.213.601-XX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MARCONE SOARES DA SILVA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XXX.622.126-XX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GILDA SILVA SOUSA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XXX.683.861-XX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VANDA PERES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XXX.763.761-XX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MATHEUS TAVARES DOS SANTOS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XXX.783.641-XX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NUBIA VIEIRA AMORIM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XXX.175.701-XX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RICARDO PEREIRA DOS SANTOS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XXX.163.413-XX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RONELSON ROBSON AGUIAR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XXX.930.203-XX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SINOMAR DA COSTA MENESES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XXX.822.671-XX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TATIANE DE LIMA LIBERAL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XXX.459.741-XX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VALDECY PEREIRA DO PRADO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XXX.291.501-XX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VANESSA MADUREIRA MARTINS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XXX.826.701-XX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46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VICTOR LIMA DE CASTRO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XXX.298.731.-XX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VICTOR SOUSA PEREIRA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XXX.465.401-XX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WESLEY CLEITON RODRIGUES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XXX.495.501-XX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WILLIAN GUTEMBERGUE DA SILVA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XXX.169.511-XX</w:t>
            </w:r>
          </w:p>
        </w:tc>
      </w:tr>
      <w:tr w:rsidR="00335616" w:rsidRPr="00335616" w:rsidTr="00335616">
        <w:trPr>
          <w:trHeight w:val="39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ZELIA LOPES DA SILVA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5616" w:rsidRPr="00335616" w:rsidRDefault="00335616" w:rsidP="0033561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35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XXX.719.711-XX</w:t>
            </w:r>
          </w:p>
        </w:tc>
      </w:tr>
    </w:tbl>
    <w:p w:rsidR="002805FA" w:rsidRPr="00335616" w:rsidRDefault="00335616" w:rsidP="00335616">
      <w:bookmarkStart w:id="0" w:name="_GoBack"/>
      <w:bookmarkEnd w:id="0"/>
    </w:p>
    <w:sectPr w:rsidR="002805FA" w:rsidRPr="00335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16"/>
    <w:rsid w:val="000E44CC"/>
    <w:rsid w:val="00335616"/>
    <w:rsid w:val="00E4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109B-BE82-4D4E-85F9-4BFD99AA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24padraopublicaododfcentralizado">
    <w:name w:val="i24_padrao_publicação_dodf_centralizado"/>
    <w:basedOn w:val="Normal"/>
    <w:rsid w:val="0033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5616"/>
    <w:rPr>
      <w:b/>
      <w:bCs/>
    </w:rPr>
  </w:style>
  <w:style w:type="paragraph" w:customStyle="1" w:styleId="i03centralizado12">
    <w:name w:val="i03_centralizado_12"/>
    <w:basedOn w:val="Normal"/>
    <w:rsid w:val="0033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Rocha de Souza da Rocha Pitta</dc:creator>
  <cp:keywords/>
  <dc:description/>
  <cp:lastModifiedBy>Cristiane Rocha de Souza da Rocha Pitta</cp:lastModifiedBy>
  <cp:revision>1</cp:revision>
  <dcterms:created xsi:type="dcterms:W3CDTF">2025-02-25T18:58:00Z</dcterms:created>
  <dcterms:modified xsi:type="dcterms:W3CDTF">2025-02-25T18:59:00Z</dcterms:modified>
</cp:coreProperties>
</file>